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004E" w:rsidRDefault="009A2AA4" w:rsidP="00B4004E">
      <w:pPr>
        <w:spacing w:line="360" w:lineRule="auto"/>
        <w:rPr>
          <w:sz w:val="24"/>
        </w:rPr>
      </w:pPr>
      <w:r>
        <w:rPr>
          <w:sz w:val="24"/>
        </w:rPr>
        <w:t>2</w:t>
      </w:r>
      <w:r w:rsidR="00A84765">
        <w:rPr>
          <w:sz w:val="24"/>
        </w:rPr>
        <w:t>1</w:t>
      </w:r>
      <w:r>
        <w:rPr>
          <w:sz w:val="24"/>
        </w:rPr>
        <w:t>. April 2020</w:t>
      </w:r>
    </w:p>
    <w:p w:rsidR="00B4004E" w:rsidRPr="00B4004E" w:rsidRDefault="00B4004E" w:rsidP="00B4004E">
      <w:pPr>
        <w:spacing w:line="360" w:lineRule="auto"/>
        <w:rPr>
          <w:sz w:val="24"/>
        </w:rPr>
      </w:pPr>
    </w:p>
    <w:p w:rsidR="00691E96" w:rsidRPr="0009622C" w:rsidRDefault="00B04C6F" w:rsidP="00B4004E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Coronavirus: </w:t>
      </w:r>
      <w:r w:rsidR="00C40A70">
        <w:rPr>
          <w:b/>
          <w:sz w:val="28"/>
          <w:szCs w:val="28"/>
        </w:rPr>
        <w:t>Freizeitbus</w:t>
      </w:r>
      <w:r w:rsidR="00B5383F">
        <w:rPr>
          <w:b/>
          <w:sz w:val="28"/>
          <w:szCs w:val="28"/>
        </w:rPr>
        <w:t>se</w:t>
      </w:r>
      <w:r w:rsidR="00C40A70">
        <w:rPr>
          <w:b/>
          <w:sz w:val="28"/>
          <w:szCs w:val="28"/>
        </w:rPr>
        <w:t xml:space="preserve"> </w:t>
      </w:r>
      <w:r w:rsidR="00B5383F">
        <w:rPr>
          <w:b/>
          <w:sz w:val="28"/>
          <w:szCs w:val="28"/>
        </w:rPr>
        <w:t>starten später</w:t>
      </w:r>
    </w:p>
    <w:p w:rsidR="00B4004E" w:rsidRDefault="00B4004E" w:rsidP="00B4004E">
      <w:pPr>
        <w:spacing w:line="360" w:lineRule="auto"/>
        <w:rPr>
          <w:sz w:val="24"/>
        </w:rPr>
      </w:pPr>
    </w:p>
    <w:p w:rsidR="00B4004E" w:rsidRDefault="009A2AA4" w:rsidP="008B7500">
      <w:pPr>
        <w:spacing w:line="360" w:lineRule="auto"/>
        <w:rPr>
          <w:color w:val="FF6400"/>
          <w:sz w:val="24"/>
        </w:rPr>
      </w:pPr>
      <w:r>
        <w:rPr>
          <w:color w:val="FF6400"/>
          <w:sz w:val="24"/>
        </w:rPr>
        <w:t>Kontaktbeschränkungen gelten weiterhin – ursprünglicher Start der Rad- und Wanderbusse verschiebt sich</w:t>
      </w:r>
    </w:p>
    <w:p w:rsidR="00B5383F" w:rsidRDefault="00B5383F" w:rsidP="000E4F5A">
      <w:pPr>
        <w:spacing w:line="360" w:lineRule="auto"/>
        <w:rPr>
          <w:sz w:val="24"/>
        </w:rPr>
      </w:pPr>
    </w:p>
    <w:p w:rsidR="00514926" w:rsidRDefault="00B5383F" w:rsidP="000E4F5A">
      <w:pPr>
        <w:spacing w:line="360" w:lineRule="auto"/>
        <w:rPr>
          <w:sz w:val="24"/>
        </w:rPr>
      </w:pPr>
      <w:r>
        <w:rPr>
          <w:sz w:val="24"/>
        </w:rPr>
        <w:t>Nach dem das öffentlich</w:t>
      </w:r>
      <w:r w:rsidR="009A2AA4">
        <w:rPr>
          <w:sz w:val="24"/>
        </w:rPr>
        <w:t>e</w:t>
      </w:r>
      <w:r>
        <w:rPr>
          <w:sz w:val="24"/>
        </w:rPr>
        <w:t xml:space="preserve"> Leben </w:t>
      </w:r>
      <w:r w:rsidR="009A2AA4">
        <w:rPr>
          <w:sz w:val="24"/>
        </w:rPr>
        <w:t>in den letzten Wochen weit</w:t>
      </w:r>
      <w:r>
        <w:rPr>
          <w:sz w:val="24"/>
        </w:rPr>
        <w:t xml:space="preserve">gehend zum </w:t>
      </w:r>
      <w:r w:rsidR="009A2AA4">
        <w:rPr>
          <w:sz w:val="24"/>
        </w:rPr>
        <w:t xml:space="preserve">Stillstand </w:t>
      </w:r>
      <w:r>
        <w:rPr>
          <w:sz w:val="24"/>
        </w:rPr>
        <w:t>gekommen ist, haben Bund und Länder erste Lockerungsmaßnahmen beschlossen. Die Kontaktbeschränkungen gelten allerdings mindestens noch bis Sonntag, 3. Mai</w:t>
      </w:r>
      <w:r w:rsidR="00514926">
        <w:rPr>
          <w:sz w:val="24"/>
        </w:rPr>
        <w:t xml:space="preserve"> 2020</w:t>
      </w:r>
      <w:r>
        <w:rPr>
          <w:sz w:val="24"/>
        </w:rPr>
        <w:t xml:space="preserve">. </w:t>
      </w:r>
      <w:r w:rsidR="00CD3C22">
        <w:rPr>
          <w:sz w:val="24"/>
        </w:rPr>
        <w:t>Damit sind Freizeitaktivitäten mit größeren Menschenansammlungen weiterhin nicht erlaubt. D</w:t>
      </w:r>
      <w:r w:rsidR="005B3020">
        <w:rPr>
          <w:sz w:val="24"/>
        </w:rPr>
        <w:t>eshalb</w:t>
      </w:r>
      <w:r w:rsidR="00CD3C22">
        <w:rPr>
          <w:sz w:val="24"/>
        </w:rPr>
        <w:t xml:space="preserve"> haben die Verbundlandkreise und der VVS entschieden, dass die Freizeitbusse in der Region (</w:t>
      </w:r>
      <w:proofErr w:type="spellStart"/>
      <w:r w:rsidR="00CD3C22">
        <w:rPr>
          <w:sz w:val="24"/>
        </w:rPr>
        <w:t>z.B</w:t>
      </w:r>
      <w:proofErr w:type="spellEnd"/>
      <w:r w:rsidR="00CD3C22">
        <w:rPr>
          <w:sz w:val="24"/>
        </w:rPr>
        <w:t xml:space="preserve"> „Stromer“, „Blaue Mauer“, „</w:t>
      </w:r>
      <w:proofErr w:type="spellStart"/>
      <w:r w:rsidR="00CD3C22">
        <w:rPr>
          <w:sz w:val="24"/>
        </w:rPr>
        <w:t>Limesbus</w:t>
      </w:r>
      <w:proofErr w:type="spellEnd"/>
      <w:r w:rsidR="00CD3C22">
        <w:rPr>
          <w:sz w:val="24"/>
        </w:rPr>
        <w:t>“ etc.)</w:t>
      </w:r>
      <w:r w:rsidR="009A2AA4">
        <w:rPr>
          <w:sz w:val="24"/>
        </w:rPr>
        <w:t xml:space="preserve"> </w:t>
      </w:r>
      <w:r w:rsidR="00CD3C22">
        <w:rPr>
          <w:sz w:val="24"/>
        </w:rPr>
        <w:t xml:space="preserve">bis auf Weiteres nicht </w:t>
      </w:r>
      <w:r w:rsidR="005B3020">
        <w:rPr>
          <w:sz w:val="24"/>
        </w:rPr>
        <w:t>fahren</w:t>
      </w:r>
      <w:r w:rsidR="00CD3C22">
        <w:rPr>
          <w:sz w:val="24"/>
        </w:rPr>
        <w:t>.</w:t>
      </w:r>
    </w:p>
    <w:p w:rsidR="00CD3C22" w:rsidRDefault="00CD3C22" w:rsidP="000E4F5A">
      <w:pPr>
        <w:spacing w:line="360" w:lineRule="auto"/>
        <w:rPr>
          <w:sz w:val="24"/>
        </w:rPr>
      </w:pPr>
    </w:p>
    <w:p w:rsidR="009A2AA4" w:rsidRDefault="00514926" w:rsidP="000E4F5A">
      <w:pPr>
        <w:spacing w:line="360" w:lineRule="auto"/>
        <w:rPr>
          <w:sz w:val="24"/>
        </w:rPr>
      </w:pPr>
      <w:r>
        <w:rPr>
          <w:sz w:val="24"/>
        </w:rPr>
        <w:t xml:space="preserve">Die Freizeitbusse starten </w:t>
      </w:r>
      <w:r w:rsidR="00B5383F">
        <w:rPr>
          <w:sz w:val="24"/>
        </w:rPr>
        <w:t xml:space="preserve">normalerweise im Frühjahr </w:t>
      </w:r>
      <w:r>
        <w:rPr>
          <w:sz w:val="24"/>
        </w:rPr>
        <w:t>in die Saison</w:t>
      </w:r>
      <w:r w:rsidR="00B5383F">
        <w:rPr>
          <w:sz w:val="24"/>
        </w:rPr>
        <w:t xml:space="preserve"> und </w:t>
      </w:r>
      <w:r w:rsidR="009A2AA4">
        <w:rPr>
          <w:sz w:val="24"/>
        </w:rPr>
        <w:t xml:space="preserve">bringen </w:t>
      </w:r>
      <w:r w:rsidR="00B5383F">
        <w:rPr>
          <w:sz w:val="24"/>
        </w:rPr>
        <w:t xml:space="preserve">Ausflügler am Wochenende </w:t>
      </w:r>
      <w:r w:rsidR="009A2AA4">
        <w:rPr>
          <w:sz w:val="24"/>
        </w:rPr>
        <w:t xml:space="preserve">samt Fahrradanhänger </w:t>
      </w:r>
      <w:r w:rsidR="00B5383F">
        <w:rPr>
          <w:sz w:val="24"/>
        </w:rPr>
        <w:t xml:space="preserve">zu den verschiedenen Ausflugszielen in der Region. </w:t>
      </w:r>
      <w:r>
        <w:rPr>
          <w:sz w:val="24"/>
        </w:rPr>
        <w:t xml:space="preserve">Wann </w:t>
      </w:r>
      <w:r w:rsidR="00217414">
        <w:rPr>
          <w:sz w:val="24"/>
        </w:rPr>
        <w:t>sie</w:t>
      </w:r>
      <w:r>
        <w:rPr>
          <w:sz w:val="24"/>
        </w:rPr>
        <w:t xml:space="preserve"> wieder fahren können, hängt davon ab, welche Regelungen in den nächsten Wochen in punkto Kontaktbeschränkungen getroffen werden. </w:t>
      </w:r>
      <w:r w:rsidR="009A2AA4">
        <w:rPr>
          <w:sz w:val="24"/>
        </w:rPr>
        <w:t>Sobald es Neuigkeiten zum Betriebs</w:t>
      </w:r>
      <w:r>
        <w:rPr>
          <w:sz w:val="24"/>
        </w:rPr>
        <w:t xml:space="preserve">beginn </w:t>
      </w:r>
      <w:r w:rsidR="009A2AA4">
        <w:rPr>
          <w:sz w:val="24"/>
        </w:rPr>
        <w:t xml:space="preserve">gibt, </w:t>
      </w:r>
      <w:r w:rsidR="005B3020">
        <w:rPr>
          <w:sz w:val="24"/>
        </w:rPr>
        <w:t>informiert der</w:t>
      </w:r>
      <w:r w:rsidR="009A2AA4">
        <w:rPr>
          <w:sz w:val="24"/>
        </w:rPr>
        <w:t xml:space="preserve"> VVS </w:t>
      </w:r>
      <w:r w:rsidR="005B3020">
        <w:rPr>
          <w:sz w:val="24"/>
        </w:rPr>
        <w:t>darüber</w:t>
      </w:r>
      <w:r w:rsidR="009A2AA4">
        <w:rPr>
          <w:sz w:val="24"/>
        </w:rPr>
        <w:t>.</w:t>
      </w:r>
    </w:p>
    <w:p w:rsidR="00D752F0" w:rsidRDefault="00D752F0" w:rsidP="000E4F5A">
      <w:pPr>
        <w:spacing w:line="360" w:lineRule="auto"/>
        <w:rPr>
          <w:sz w:val="24"/>
          <w:highlight w:val="yellow"/>
        </w:rPr>
      </w:pPr>
    </w:p>
    <w:p w:rsidR="007D738B" w:rsidRDefault="007D738B" w:rsidP="000E4F5A">
      <w:pPr>
        <w:spacing w:line="360" w:lineRule="auto"/>
        <w:rPr>
          <w:sz w:val="24"/>
        </w:rPr>
      </w:pPr>
      <w:bookmarkStart w:id="0" w:name="_Hlk38356229"/>
      <w:r w:rsidRPr="00A84765">
        <w:rPr>
          <w:sz w:val="24"/>
        </w:rPr>
        <w:t xml:space="preserve">Im VVS-Gebiet gibt es </w:t>
      </w:r>
      <w:r w:rsidR="00D752F0" w:rsidRPr="00A84765">
        <w:rPr>
          <w:sz w:val="24"/>
        </w:rPr>
        <w:t>zehn</w:t>
      </w:r>
      <w:r w:rsidRPr="00A84765">
        <w:rPr>
          <w:sz w:val="24"/>
        </w:rPr>
        <w:t xml:space="preserve"> Freizeitbusse: </w:t>
      </w:r>
    </w:p>
    <w:p w:rsidR="00D5681F" w:rsidRPr="00A84765" w:rsidRDefault="00D5681F" w:rsidP="00A84765">
      <w:pPr>
        <w:spacing w:line="360" w:lineRule="auto"/>
        <w:rPr>
          <w:sz w:val="24"/>
        </w:rPr>
      </w:pPr>
    </w:p>
    <w:p w:rsidR="00D5681F" w:rsidRDefault="00D5681F" w:rsidP="000E4F5A">
      <w:pPr>
        <w:spacing w:line="360" w:lineRule="auto"/>
        <w:rPr>
          <w:sz w:val="24"/>
        </w:rPr>
      </w:pPr>
    </w:p>
    <w:p w:rsidR="00D5681F" w:rsidRPr="00D5681F" w:rsidRDefault="00D5681F" w:rsidP="00A84765">
      <w:pPr>
        <w:pStyle w:val="Listenabsatz"/>
        <w:numPr>
          <w:ilvl w:val="0"/>
          <w:numId w:val="4"/>
        </w:numPr>
        <w:spacing w:line="360" w:lineRule="auto"/>
        <w:rPr>
          <w:sz w:val="24"/>
        </w:rPr>
      </w:pPr>
      <w:r>
        <w:rPr>
          <w:sz w:val="24"/>
        </w:rPr>
        <w:t>Blaue Mauer (</w:t>
      </w:r>
      <w:r>
        <w:rPr>
          <w:sz w:val="24"/>
        </w:rPr>
        <w:t>Landkreis Esslingen</w:t>
      </w:r>
      <w:r>
        <w:rPr>
          <w:sz w:val="24"/>
        </w:rPr>
        <w:t>)</w:t>
      </w:r>
    </w:p>
    <w:p w:rsidR="00D5681F" w:rsidRDefault="00D5681F" w:rsidP="00A84765">
      <w:pPr>
        <w:pStyle w:val="Listenabsatz"/>
        <w:numPr>
          <w:ilvl w:val="0"/>
          <w:numId w:val="4"/>
        </w:numPr>
        <w:spacing w:line="360" w:lineRule="auto"/>
        <w:rPr>
          <w:sz w:val="24"/>
        </w:rPr>
      </w:pPr>
      <w:r>
        <w:rPr>
          <w:sz w:val="24"/>
        </w:rPr>
        <w:t>Schopflocher Alb (Landkreis Esslingen)</w:t>
      </w:r>
    </w:p>
    <w:p w:rsidR="00D5681F" w:rsidRDefault="00D5681F" w:rsidP="00A84765">
      <w:pPr>
        <w:pStyle w:val="Listenabsatz"/>
        <w:numPr>
          <w:ilvl w:val="0"/>
          <w:numId w:val="4"/>
        </w:numPr>
        <w:spacing w:line="360" w:lineRule="auto"/>
        <w:rPr>
          <w:sz w:val="24"/>
        </w:rPr>
      </w:pPr>
      <w:r>
        <w:rPr>
          <w:sz w:val="24"/>
        </w:rPr>
        <w:t>Schwäbische Alb (Landkreis Esslingen)</w:t>
      </w:r>
    </w:p>
    <w:p w:rsidR="00D5681F" w:rsidRDefault="00D5681F" w:rsidP="00A84765">
      <w:pPr>
        <w:pStyle w:val="Listenabsatz"/>
        <w:numPr>
          <w:ilvl w:val="0"/>
          <w:numId w:val="4"/>
        </w:numPr>
        <w:spacing w:line="360" w:lineRule="auto"/>
        <w:rPr>
          <w:sz w:val="24"/>
        </w:rPr>
      </w:pPr>
      <w:proofErr w:type="spellStart"/>
      <w:r>
        <w:rPr>
          <w:sz w:val="24"/>
        </w:rPr>
        <w:t>Reußenstein</w:t>
      </w:r>
      <w:proofErr w:type="spellEnd"/>
      <w:r>
        <w:rPr>
          <w:sz w:val="24"/>
        </w:rPr>
        <w:t xml:space="preserve"> (</w:t>
      </w:r>
      <w:r>
        <w:rPr>
          <w:sz w:val="24"/>
        </w:rPr>
        <w:t>Landkreis Esslingen</w:t>
      </w:r>
      <w:r>
        <w:rPr>
          <w:sz w:val="24"/>
        </w:rPr>
        <w:t>/Landkreis Göppingen)</w:t>
      </w:r>
    </w:p>
    <w:p w:rsidR="00D5681F" w:rsidRPr="00A84765" w:rsidRDefault="00D5681F" w:rsidP="00A84765">
      <w:pPr>
        <w:spacing w:line="360" w:lineRule="auto"/>
        <w:rPr>
          <w:sz w:val="24"/>
        </w:rPr>
      </w:pPr>
    </w:p>
    <w:p w:rsidR="00D5681F" w:rsidRPr="00D5681F" w:rsidRDefault="00D5681F" w:rsidP="00D5681F">
      <w:pPr>
        <w:spacing w:line="360" w:lineRule="auto"/>
        <w:rPr>
          <w:sz w:val="24"/>
        </w:rPr>
      </w:pPr>
    </w:p>
    <w:p w:rsidR="00D5681F" w:rsidRPr="00D5681F" w:rsidRDefault="00D752F0" w:rsidP="00A84765">
      <w:pPr>
        <w:pStyle w:val="Listenabsatz"/>
        <w:numPr>
          <w:ilvl w:val="0"/>
          <w:numId w:val="4"/>
        </w:numPr>
        <w:spacing w:line="360" w:lineRule="auto"/>
        <w:rPr>
          <w:sz w:val="24"/>
        </w:rPr>
      </w:pPr>
      <w:r>
        <w:rPr>
          <w:sz w:val="24"/>
        </w:rPr>
        <w:t>Stromer (</w:t>
      </w:r>
      <w:r w:rsidR="00D5681F">
        <w:rPr>
          <w:sz w:val="24"/>
        </w:rPr>
        <w:t>Landkreis Ludwigsburg</w:t>
      </w:r>
      <w:r>
        <w:rPr>
          <w:sz w:val="24"/>
        </w:rPr>
        <w:t>)</w:t>
      </w:r>
    </w:p>
    <w:p w:rsidR="00D5681F" w:rsidRDefault="00D5681F" w:rsidP="00A84765">
      <w:pPr>
        <w:pStyle w:val="Listenabsatz"/>
        <w:numPr>
          <w:ilvl w:val="0"/>
          <w:numId w:val="4"/>
        </w:numPr>
        <w:spacing w:line="360" w:lineRule="auto"/>
        <w:rPr>
          <w:sz w:val="24"/>
        </w:rPr>
      </w:pPr>
      <w:proofErr w:type="spellStart"/>
      <w:r>
        <w:rPr>
          <w:sz w:val="24"/>
        </w:rPr>
        <w:t>WeinKulTourer</w:t>
      </w:r>
      <w:proofErr w:type="spellEnd"/>
      <w:r>
        <w:rPr>
          <w:sz w:val="24"/>
        </w:rPr>
        <w:t xml:space="preserve"> (</w:t>
      </w:r>
      <w:r>
        <w:rPr>
          <w:sz w:val="24"/>
        </w:rPr>
        <w:t>Landkreis Ludwigsburg</w:t>
      </w:r>
      <w:r>
        <w:rPr>
          <w:sz w:val="24"/>
        </w:rPr>
        <w:t>)</w:t>
      </w:r>
    </w:p>
    <w:p w:rsidR="00D5681F" w:rsidRPr="00A84765" w:rsidRDefault="00D5681F" w:rsidP="00A84765">
      <w:pPr>
        <w:pStyle w:val="Listenabsatz"/>
        <w:numPr>
          <w:ilvl w:val="0"/>
          <w:numId w:val="4"/>
        </w:numPr>
        <w:spacing w:line="360" w:lineRule="auto"/>
        <w:rPr>
          <w:sz w:val="24"/>
        </w:rPr>
      </w:pPr>
      <w:r>
        <w:rPr>
          <w:sz w:val="24"/>
        </w:rPr>
        <w:t xml:space="preserve">Berg- und </w:t>
      </w:r>
      <w:proofErr w:type="spellStart"/>
      <w:r>
        <w:rPr>
          <w:sz w:val="24"/>
        </w:rPr>
        <w:t>Talbus</w:t>
      </w:r>
      <w:proofErr w:type="spellEnd"/>
      <w:r>
        <w:rPr>
          <w:sz w:val="24"/>
        </w:rPr>
        <w:t xml:space="preserve"> (</w:t>
      </w:r>
      <w:r>
        <w:rPr>
          <w:sz w:val="24"/>
        </w:rPr>
        <w:t>Landkreis Ludwigsburg und Rems-Murr-Kreis</w:t>
      </w:r>
      <w:r>
        <w:rPr>
          <w:sz w:val="24"/>
        </w:rPr>
        <w:t>)</w:t>
      </w:r>
    </w:p>
    <w:p w:rsidR="00D5681F" w:rsidRDefault="00D5681F" w:rsidP="00D5681F">
      <w:pPr>
        <w:spacing w:line="360" w:lineRule="auto"/>
        <w:rPr>
          <w:sz w:val="24"/>
        </w:rPr>
      </w:pPr>
    </w:p>
    <w:p w:rsidR="00D752F0" w:rsidRDefault="00D752F0" w:rsidP="00A84765">
      <w:pPr>
        <w:pStyle w:val="Listenabsatz"/>
        <w:numPr>
          <w:ilvl w:val="0"/>
          <w:numId w:val="4"/>
        </w:numPr>
        <w:spacing w:line="360" w:lineRule="auto"/>
        <w:rPr>
          <w:sz w:val="24"/>
        </w:rPr>
      </w:pPr>
      <w:r>
        <w:rPr>
          <w:sz w:val="24"/>
        </w:rPr>
        <w:t>Räuberbus (</w:t>
      </w:r>
      <w:r w:rsidR="00D5681F">
        <w:rPr>
          <w:sz w:val="24"/>
        </w:rPr>
        <w:t>Rems-Murr-Kreis</w:t>
      </w:r>
      <w:r>
        <w:rPr>
          <w:sz w:val="24"/>
        </w:rPr>
        <w:t>)</w:t>
      </w:r>
    </w:p>
    <w:p w:rsidR="00D752F0" w:rsidRDefault="00D752F0" w:rsidP="00A84765">
      <w:pPr>
        <w:pStyle w:val="Listenabsatz"/>
        <w:numPr>
          <w:ilvl w:val="0"/>
          <w:numId w:val="4"/>
        </w:numPr>
        <w:spacing w:line="360" w:lineRule="auto"/>
        <w:rPr>
          <w:sz w:val="24"/>
        </w:rPr>
      </w:pPr>
      <w:proofErr w:type="spellStart"/>
      <w:r>
        <w:rPr>
          <w:sz w:val="24"/>
        </w:rPr>
        <w:t>Waldbus</w:t>
      </w:r>
      <w:proofErr w:type="spellEnd"/>
      <w:r>
        <w:rPr>
          <w:sz w:val="24"/>
        </w:rPr>
        <w:t xml:space="preserve"> (</w:t>
      </w:r>
      <w:r w:rsidR="00D5681F">
        <w:rPr>
          <w:sz w:val="24"/>
        </w:rPr>
        <w:t>Rems-Murr-Kreis</w:t>
      </w:r>
      <w:r>
        <w:rPr>
          <w:sz w:val="24"/>
        </w:rPr>
        <w:t>)</w:t>
      </w:r>
    </w:p>
    <w:p w:rsidR="00514926" w:rsidRDefault="00D752F0" w:rsidP="00A84765">
      <w:pPr>
        <w:pStyle w:val="Listenabsatz"/>
        <w:numPr>
          <w:ilvl w:val="0"/>
          <w:numId w:val="4"/>
        </w:numPr>
        <w:spacing w:line="360" w:lineRule="auto"/>
        <w:rPr>
          <w:sz w:val="24"/>
        </w:rPr>
      </w:pPr>
      <w:proofErr w:type="spellStart"/>
      <w:r>
        <w:rPr>
          <w:sz w:val="24"/>
        </w:rPr>
        <w:t>Limesbus</w:t>
      </w:r>
      <w:proofErr w:type="spellEnd"/>
      <w:r>
        <w:rPr>
          <w:sz w:val="24"/>
        </w:rPr>
        <w:t xml:space="preserve"> </w:t>
      </w:r>
      <w:r w:rsidR="00D5681F">
        <w:rPr>
          <w:sz w:val="24"/>
        </w:rPr>
        <w:t>Nord/Süd</w:t>
      </w:r>
      <w:r w:rsidR="00A84765">
        <w:rPr>
          <w:sz w:val="24"/>
        </w:rPr>
        <w:t xml:space="preserve"> </w:t>
      </w:r>
      <w:r>
        <w:rPr>
          <w:sz w:val="24"/>
        </w:rPr>
        <w:t>(</w:t>
      </w:r>
      <w:r w:rsidR="00D5681F">
        <w:rPr>
          <w:sz w:val="24"/>
        </w:rPr>
        <w:t>Rems-Murr-Kreis</w:t>
      </w:r>
      <w:r>
        <w:rPr>
          <w:sz w:val="24"/>
        </w:rPr>
        <w:t>)</w:t>
      </w:r>
      <w:r w:rsidR="00D5681F">
        <w:rPr>
          <w:sz w:val="24"/>
        </w:rPr>
        <w:t xml:space="preserve"> </w:t>
      </w:r>
    </w:p>
    <w:bookmarkEnd w:id="0"/>
    <w:p w:rsidR="00D5681F" w:rsidRDefault="00D5681F" w:rsidP="00D5681F">
      <w:pPr>
        <w:pStyle w:val="Listenabsatz"/>
        <w:spacing w:line="360" w:lineRule="auto"/>
        <w:rPr>
          <w:sz w:val="24"/>
        </w:rPr>
      </w:pPr>
    </w:p>
    <w:p w:rsidR="00284B6D" w:rsidRDefault="00284B6D" w:rsidP="00D5681F">
      <w:pPr>
        <w:pStyle w:val="Listenabsatz"/>
        <w:spacing w:line="360" w:lineRule="auto"/>
        <w:rPr>
          <w:sz w:val="24"/>
        </w:rPr>
      </w:pPr>
    </w:p>
    <w:p w:rsidR="00284B6D" w:rsidRPr="00284B6D" w:rsidRDefault="00284B6D" w:rsidP="00284B6D">
      <w:pPr>
        <w:spacing w:line="360" w:lineRule="auto"/>
        <w:rPr>
          <w:sz w:val="24"/>
        </w:rPr>
      </w:pPr>
      <w:bookmarkStart w:id="1" w:name="_GoBack"/>
      <w:bookmarkEnd w:id="1"/>
      <w:r w:rsidRPr="00284B6D">
        <w:rPr>
          <w:sz w:val="24"/>
        </w:rPr>
        <w:t>Über ihre persönlichen Verbindungen können sich Fahrgäste in der VVS-Fahrplanauskunft unter vvs.de oder über die App „VVS mobil“ informieren.</w:t>
      </w:r>
    </w:p>
    <w:p w:rsidR="00B4004E" w:rsidRDefault="00513C6D" w:rsidP="00363ED4">
      <w:pPr>
        <w:spacing w:line="360" w:lineRule="auto"/>
        <w:rPr>
          <w:sz w:val="24"/>
        </w:rPr>
      </w:pPr>
      <w:r>
        <w:rPr>
          <w:sz w:val="24"/>
        </w:rPr>
        <w:lastRenderedPageBreak/>
        <w:t>(</w:t>
      </w:r>
      <w:proofErr w:type="spellStart"/>
      <w:r>
        <w:rPr>
          <w:sz w:val="24"/>
        </w:rPr>
        <w:t>ps</w:t>
      </w:r>
      <w:proofErr w:type="spellEnd"/>
      <w:r>
        <w:rPr>
          <w:sz w:val="24"/>
        </w:rPr>
        <w:t>)</w:t>
      </w:r>
    </w:p>
    <w:sectPr w:rsidR="00B4004E" w:rsidSect="005B4958">
      <w:headerReference w:type="default" r:id="rId7"/>
      <w:footerReference w:type="default" r:id="rId8"/>
      <w:pgSz w:w="11906" w:h="16838" w:code="9"/>
      <w:pgMar w:top="2835" w:right="3686" w:bottom="102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14BD" w:rsidRDefault="00CD14BD">
      <w:r>
        <w:separator/>
      </w:r>
    </w:p>
  </w:endnote>
  <w:endnote w:type="continuationSeparator" w:id="0">
    <w:p w:rsidR="00CD14BD" w:rsidRDefault="00CD14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2C89" w:rsidRDefault="003E2C89" w:rsidP="00B4004E">
    <w:pPr>
      <w:pStyle w:val="Fuzeile"/>
      <w:tabs>
        <w:tab w:val="clear" w:pos="4536"/>
        <w:tab w:val="clear" w:pos="9072"/>
        <w:tab w:val="left" w:pos="1500"/>
      </w:tabs>
    </w:pPr>
  </w:p>
  <w:p w:rsidR="00917721" w:rsidRPr="00917721" w:rsidRDefault="003E2C89" w:rsidP="00B4004E">
    <w:pPr>
      <w:pStyle w:val="Fuzeile"/>
      <w:tabs>
        <w:tab w:val="clear" w:pos="4536"/>
        <w:tab w:val="clear" w:pos="9072"/>
        <w:tab w:val="left" w:pos="1500"/>
      </w:tabs>
      <w:rPr>
        <w:sz w:val="20"/>
        <w:szCs w:val="20"/>
      </w:rPr>
    </w:pPr>
    <w:r w:rsidRPr="00917721">
      <w:rPr>
        <w:sz w:val="20"/>
        <w:szCs w:val="20"/>
      </w:rPr>
      <w:t>Ansprechpartner</w:t>
    </w:r>
    <w:r w:rsidR="00917721" w:rsidRPr="00917721">
      <w:rPr>
        <w:sz w:val="20"/>
        <w:szCs w:val="20"/>
      </w:rPr>
      <w:t xml:space="preserve"> für die Presse</w:t>
    </w:r>
  </w:p>
  <w:p w:rsidR="00917721" w:rsidRPr="00917721" w:rsidRDefault="00917721" w:rsidP="00B4004E">
    <w:pPr>
      <w:pStyle w:val="Fuzeile"/>
      <w:tabs>
        <w:tab w:val="clear" w:pos="4536"/>
        <w:tab w:val="clear" w:pos="9072"/>
        <w:tab w:val="left" w:pos="1500"/>
      </w:tabs>
      <w:rPr>
        <w:sz w:val="20"/>
        <w:szCs w:val="20"/>
      </w:rPr>
    </w:pPr>
  </w:p>
  <w:p w:rsidR="003E2C89" w:rsidRPr="00917721" w:rsidRDefault="003E2C89" w:rsidP="00B4004E">
    <w:pPr>
      <w:pStyle w:val="Fuzeile"/>
      <w:tabs>
        <w:tab w:val="clear" w:pos="4536"/>
        <w:tab w:val="clear" w:pos="9072"/>
        <w:tab w:val="left" w:pos="1500"/>
      </w:tabs>
      <w:rPr>
        <w:sz w:val="20"/>
        <w:szCs w:val="20"/>
      </w:rPr>
    </w:pPr>
    <w:r w:rsidRPr="00917721">
      <w:rPr>
        <w:sz w:val="20"/>
        <w:szCs w:val="20"/>
      </w:rPr>
      <w:t xml:space="preserve">Ulrike </w:t>
    </w:r>
    <w:proofErr w:type="spellStart"/>
    <w:r w:rsidRPr="00917721">
      <w:rPr>
        <w:sz w:val="20"/>
        <w:szCs w:val="20"/>
      </w:rPr>
      <w:t>Weißinger</w:t>
    </w:r>
    <w:proofErr w:type="spellEnd"/>
    <w:r w:rsidRPr="00917721">
      <w:rPr>
        <w:sz w:val="20"/>
        <w:szCs w:val="20"/>
      </w:rPr>
      <w:tab/>
    </w:r>
    <w:r w:rsidRPr="00917721">
      <w:rPr>
        <w:sz w:val="20"/>
        <w:szCs w:val="20"/>
      </w:rPr>
      <w:tab/>
    </w:r>
    <w:r w:rsidR="00917721" w:rsidRPr="00917721">
      <w:rPr>
        <w:sz w:val="20"/>
        <w:szCs w:val="20"/>
      </w:rPr>
      <w:tab/>
      <w:t>Pia Scholz</w:t>
    </w:r>
  </w:p>
  <w:p w:rsidR="003E2C89" w:rsidRPr="00917721" w:rsidRDefault="003E2C89" w:rsidP="00B4004E">
    <w:pPr>
      <w:pStyle w:val="Fuzeile"/>
      <w:tabs>
        <w:tab w:val="clear" w:pos="4536"/>
        <w:tab w:val="clear" w:pos="9072"/>
        <w:tab w:val="left" w:pos="1500"/>
      </w:tabs>
      <w:rPr>
        <w:sz w:val="20"/>
        <w:szCs w:val="20"/>
      </w:rPr>
    </w:pPr>
    <w:r w:rsidRPr="00917721">
      <w:rPr>
        <w:sz w:val="20"/>
        <w:szCs w:val="20"/>
      </w:rPr>
      <w:t>0711 6606 2050</w:t>
    </w:r>
    <w:r w:rsidRPr="00917721">
      <w:rPr>
        <w:sz w:val="20"/>
        <w:szCs w:val="20"/>
      </w:rPr>
      <w:tab/>
    </w:r>
    <w:r w:rsidRPr="00917721">
      <w:rPr>
        <w:sz w:val="20"/>
        <w:szCs w:val="20"/>
      </w:rPr>
      <w:tab/>
    </w:r>
    <w:r w:rsidR="00917721" w:rsidRPr="00917721">
      <w:rPr>
        <w:sz w:val="20"/>
        <w:szCs w:val="20"/>
      </w:rPr>
      <w:tab/>
    </w:r>
    <w:r w:rsidRPr="00917721">
      <w:rPr>
        <w:sz w:val="20"/>
        <w:szCs w:val="20"/>
      </w:rPr>
      <w:t>0711 6606 250</w:t>
    </w:r>
    <w:r w:rsidR="00917721" w:rsidRPr="00917721">
      <w:rPr>
        <w:sz w:val="20"/>
        <w:szCs w:val="20"/>
      </w:rPr>
      <w:t>2</w:t>
    </w:r>
  </w:p>
  <w:p w:rsidR="003E2C89" w:rsidRPr="00917721" w:rsidRDefault="00917721" w:rsidP="00B4004E">
    <w:pPr>
      <w:pStyle w:val="Fuzeile"/>
      <w:tabs>
        <w:tab w:val="clear" w:pos="4536"/>
        <w:tab w:val="clear" w:pos="9072"/>
        <w:tab w:val="left" w:pos="1500"/>
      </w:tabs>
      <w:rPr>
        <w:sz w:val="20"/>
        <w:szCs w:val="20"/>
      </w:rPr>
    </w:pPr>
    <w:r w:rsidRPr="00917721">
      <w:rPr>
        <w:sz w:val="20"/>
        <w:szCs w:val="20"/>
      </w:rPr>
      <w:t>ulrike.weissinger@vvs.de</w:t>
    </w:r>
    <w:r w:rsidR="003E2C89" w:rsidRPr="00917721">
      <w:rPr>
        <w:sz w:val="20"/>
        <w:szCs w:val="20"/>
      </w:rPr>
      <w:tab/>
    </w:r>
    <w:r w:rsidRPr="00917721">
      <w:rPr>
        <w:sz w:val="20"/>
        <w:szCs w:val="20"/>
      </w:rPr>
      <w:t>pia.scholz</w:t>
    </w:r>
    <w:r w:rsidR="003E2C89" w:rsidRPr="00917721">
      <w:rPr>
        <w:sz w:val="20"/>
        <w:szCs w:val="20"/>
      </w:rPr>
      <w:t>@vvs.de</w:t>
    </w:r>
  </w:p>
  <w:p w:rsidR="003E2C89" w:rsidRDefault="003E2C89" w:rsidP="005B4958">
    <w:pPr>
      <w:pStyle w:val="Fuzeile"/>
      <w:tabs>
        <w:tab w:val="clear" w:pos="4536"/>
        <w:tab w:val="clear" w:pos="9072"/>
        <w:tab w:val="left" w:pos="1500"/>
      </w:tabs>
      <w:jc w:val="center"/>
    </w:pPr>
  </w:p>
  <w:p w:rsidR="003E2C89" w:rsidRDefault="00FB6AD6" w:rsidP="005B4958">
    <w:pPr>
      <w:pStyle w:val="Fuzeile"/>
      <w:tabs>
        <w:tab w:val="clear" w:pos="4536"/>
        <w:tab w:val="clear" w:pos="9072"/>
        <w:tab w:val="left" w:pos="1500"/>
      </w:tabs>
      <w:jc w:val="center"/>
    </w:pPr>
    <w:r>
      <w:fldChar w:fldCharType="begin"/>
    </w:r>
    <w:r>
      <w:instrText xml:space="preserve"> PAGE  \* ArabicDash  \* MERGEFORMAT </w:instrText>
    </w:r>
    <w:r>
      <w:fldChar w:fldCharType="separate"/>
    </w:r>
    <w:r w:rsidR="00217414">
      <w:rPr>
        <w:noProof/>
      </w:rPr>
      <w:t>- 1 -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14BD" w:rsidRDefault="00CD14BD">
      <w:r>
        <w:separator/>
      </w:r>
    </w:p>
  </w:footnote>
  <w:footnote w:type="continuationSeparator" w:id="0">
    <w:p w:rsidR="00CD14BD" w:rsidRDefault="00CD14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2C89" w:rsidRDefault="00812BBE">
    <w:pPr>
      <w:pStyle w:val="Kopfzeile"/>
    </w:pPr>
    <w:r>
      <w:rPr>
        <w:noProof/>
      </w:rPr>
      <w:drawing>
        <wp:anchor distT="0" distB="0" distL="114300" distR="114300" simplePos="0" relativeHeight="251657728" behindDoc="1" locked="1" layoutInCell="0" allowOverlap="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3800" cy="10683240"/>
          <wp:effectExtent l="0" t="0" r="0" b="3810"/>
          <wp:wrapNone/>
          <wp:docPr id="1" name="Bild 1" descr="pmdesign_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pmdesign_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8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81FE0"/>
    <w:multiLevelType w:val="hybridMultilevel"/>
    <w:tmpl w:val="8160B330"/>
    <w:lvl w:ilvl="0" w:tplc="41468E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50B9D"/>
    <w:multiLevelType w:val="hybridMultilevel"/>
    <w:tmpl w:val="769A51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AF6F94"/>
    <w:multiLevelType w:val="hybridMultilevel"/>
    <w:tmpl w:val="B6E85E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5766E5"/>
    <w:multiLevelType w:val="hybridMultilevel"/>
    <w:tmpl w:val="26026010"/>
    <w:lvl w:ilvl="0" w:tplc="6102EAC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500"/>
    <w:rsid w:val="000359FA"/>
    <w:rsid w:val="00073486"/>
    <w:rsid w:val="0009622C"/>
    <w:rsid w:val="000A566F"/>
    <w:rsid w:val="000D52AC"/>
    <w:rsid w:val="000E4F5A"/>
    <w:rsid w:val="000E6D81"/>
    <w:rsid w:val="00100DBA"/>
    <w:rsid w:val="00162774"/>
    <w:rsid w:val="00191823"/>
    <w:rsid w:val="001B1DF8"/>
    <w:rsid w:val="00216423"/>
    <w:rsid w:val="00217414"/>
    <w:rsid w:val="00247863"/>
    <w:rsid w:val="00282D78"/>
    <w:rsid w:val="002838FE"/>
    <w:rsid w:val="00284B6D"/>
    <w:rsid w:val="002A7BD1"/>
    <w:rsid w:val="002C1A3B"/>
    <w:rsid w:val="002D5997"/>
    <w:rsid w:val="002E58E7"/>
    <w:rsid w:val="00300931"/>
    <w:rsid w:val="003135D4"/>
    <w:rsid w:val="00355432"/>
    <w:rsid w:val="00363ED4"/>
    <w:rsid w:val="003806F6"/>
    <w:rsid w:val="00386630"/>
    <w:rsid w:val="00395E56"/>
    <w:rsid w:val="003A47AF"/>
    <w:rsid w:val="003B5D40"/>
    <w:rsid w:val="003C465A"/>
    <w:rsid w:val="003D1D96"/>
    <w:rsid w:val="003E2C89"/>
    <w:rsid w:val="003E5D49"/>
    <w:rsid w:val="004379A5"/>
    <w:rsid w:val="004409FC"/>
    <w:rsid w:val="00466392"/>
    <w:rsid w:val="00467AD5"/>
    <w:rsid w:val="005002D8"/>
    <w:rsid w:val="00513C6D"/>
    <w:rsid w:val="00514926"/>
    <w:rsid w:val="00573AB5"/>
    <w:rsid w:val="005B3020"/>
    <w:rsid w:val="005B4958"/>
    <w:rsid w:val="005C5354"/>
    <w:rsid w:val="005E4C54"/>
    <w:rsid w:val="00625818"/>
    <w:rsid w:val="006274CA"/>
    <w:rsid w:val="00633EEF"/>
    <w:rsid w:val="00691E96"/>
    <w:rsid w:val="0070249D"/>
    <w:rsid w:val="007171A4"/>
    <w:rsid w:val="007668AF"/>
    <w:rsid w:val="00792615"/>
    <w:rsid w:val="007D738B"/>
    <w:rsid w:val="007E268B"/>
    <w:rsid w:val="007E4589"/>
    <w:rsid w:val="007F47DB"/>
    <w:rsid w:val="00812BBE"/>
    <w:rsid w:val="008237E0"/>
    <w:rsid w:val="008357B7"/>
    <w:rsid w:val="00841915"/>
    <w:rsid w:val="008B2BEC"/>
    <w:rsid w:val="008B7500"/>
    <w:rsid w:val="008F3669"/>
    <w:rsid w:val="0090207A"/>
    <w:rsid w:val="00917721"/>
    <w:rsid w:val="00944870"/>
    <w:rsid w:val="009512CA"/>
    <w:rsid w:val="0096411F"/>
    <w:rsid w:val="009A2AA4"/>
    <w:rsid w:val="009E6B8C"/>
    <w:rsid w:val="009F115F"/>
    <w:rsid w:val="00A05DA9"/>
    <w:rsid w:val="00A0753F"/>
    <w:rsid w:val="00A5328F"/>
    <w:rsid w:val="00A71BA4"/>
    <w:rsid w:val="00A84765"/>
    <w:rsid w:val="00AA7056"/>
    <w:rsid w:val="00AC237E"/>
    <w:rsid w:val="00AC302F"/>
    <w:rsid w:val="00AD4008"/>
    <w:rsid w:val="00B04C6F"/>
    <w:rsid w:val="00B1468B"/>
    <w:rsid w:val="00B4004E"/>
    <w:rsid w:val="00B401F9"/>
    <w:rsid w:val="00B5383F"/>
    <w:rsid w:val="00B75617"/>
    <w:rsid w:val="00B9102D"/>
    <w:rsid w:val="00B953C1"/>
    <w:rsid w:val="00BA1AA5"/>
    <w:rsid w:val="00BF2F36"/>
    <w:rsid w:val="00C40A70"/>
    <w:rsid w:val="00C60B1F"/>
    <w:rsid w:val="00C64AF0"/>
    <w:rsid w:val="00CD14BD"/>
    <w:rsid w:val="00CD3C22"/>
    <w:rsid w:val="00CE7AB5"/>
    <w:rsid w:val="00D5681F"/>
    <w:rsid w:val="00D752F0"/>
    <w:rsid w:val="00DB3EB5"/>
    <w:rsid w:val="00DF1278"/>
    <w:rsid w:val="00E40C6D"/>
    <w:rsid w:val="00E60215"/>
    <w:rsid w:val="00E733A2"/>
    <w:rsid w:val="00E7594C"/>
    <w:rsid w:val="00EF028A"/>
    <w:rsid w:val="00F32A1C"/>
    <w:rsid w:val="00F3384B"/>
    <w:rsid w:val="00FA690D"/>
    <w:rsid w:val="00FB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5D430FE"/>
  <w15:chartTrackingRefBased/>
  <w15:docId w15:val="{5BB0B060-FE8E-43BE-8E22-EA14B4C5B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Standard">
    <w:name w:val="Normal"/>
    <w:qFormat/>
    <w:rsid w:val="000D52AC"/>
    <w:rPr>
      <w:rFonts w:ascii="Arial" w:hAnsi="Arial"/>
      <w:sz w:val="22"/>
      <w:szCs w:val="24"/>
    </w:rPr>
  </w:style>
  <w:style w:type="paragraph" w:styleId="berschrift2">
    <w:name w:val="heading 2"/>
    <w:basedOn w:val="Standard"/>
    <w:link w:val="berschrift2Zchn"/>
    <w:uiPriority w:val="9"/>
    <w:semiHidden/>
    <w:unhideWhenUsed/>
    <w:qFormat/>
    <w:rsid w:val="00363ED4"/>
    <w:pPr>
      <w:spacing w:after="120"/>
      <w:outlineLvl w:val="1"/>
    </w:pPr>
    <w:rPr>
      <w:rFonts w:ascii="Times New Roman" w:eastAsia="Calibri" w:hAnsi="Times New Roman"/>
      <w:b/>
      <w:b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ellengitternetz">
    <w:name w:val="Tabellengitternetz"/>
    <w:basedOn w:val="NormaleTabelle"/>
    <w:rsid w:val="003009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rsid w:val="00C64AF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C64AF0"/>
    <w:pPr>
      <w:tabs>
        <w:tab w:val="center" w:pos="4536"/>
        <w:tab w:val="right" w:pos="9072"/>
      </w:tabs>
    </w:pPr>
  </w:style>
  <w:style w:type="character" w:styleId="Hyperlink">
    <w:name w:val="Hyperlink"/>
    <w:rsid w:val="00B4004E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A05D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A05DA9"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link w:val="berschrift2"/>
    <w:uiPriority w:val="9"/>
    <w:semiHidden/>
    <w:rsid w:val="00363ED4"/>
    <w:rPr>
      <w:rFonts w:eastAsia="Calibri"/>
      <w:b/>
      <w:bCs/>
      <w:sz w:val="21"/>
      <w:szCs w:val="21"/>
    </w:rPr>
  </w:style>
  <w:style w:type="paragraph" w:styleId="Listenabsatz">
    <w:name w:val="List Paragraph"/>
    <w:basedOn w:val="Standard"/>
    <w:uiPriority w:val="34"/>
    <w:qFormat/>
    <w:rsid w:val="00D752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96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225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Dies ist ein Testtext mit dem VVS Text</vt:lpstr>
    </vt:vector>
  </TitlesOfParts>
  <Company>nodus</Company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Dies ist ein Testtext mit dem VVS Text</dc:title>
  <dc:subject/>
  <dc:creator>Weißinger, Ulrike</dc:creator>
  <cp:keywords/>
  <dc:description/>
  <cp:lastModifiedBy>Scholz, Pia</cp:lastModifiedBy>
  <cp:revision>3</cp:revision>
  <cp:lastPrinted>2020-03-18T15:32:00Z</cp:lastPrinted>
  <dcterms:created xsi:type="dcterms:W3CDTF">2020-04-21T08:21:00Z</dcterms:created>
  <dcterms:modified xsi:type="dcterms:W3CDTF">2020-04-21T11:13:00Z</dcterms:modified>
</cp:coreProperties>
</file>